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0D76EB">
        <w:rPr>
          <w:b/>
          <w:u w:val="single"/>
        </w:rPr>
        <w:t>4</w:t>
      </w:r>
      <w:r>
        <w:rPr>
          <w:b/>
          <w:u w:val="single"/>
        </w:rPr>
        <w:t xml:space="preserve"> Maths Tasks – </w:t>
      </w:r>
      <w:r w:rsidR="00E3634B">
        <w:rPr>
          <w:b/>
          <w:u w:val="single"/>
        </w:rPr>
        <w:t>Thursday 2</w:t>
      </w:r>
      <w:r w:rsidR="00E3634B" w:rsidRPr="00E3634B">
        <w:rPr>
          <w:b/>
          <w:u w:val="single"/>
          <w:vertAlign w:val="superscript"/>
        </w:rPr>
        <w:t>nd</w:t>
      </w:r>
      <w:r w:rsidR="00E3634B">
        <w:rPr>
          <w:b/>
          <w:u w:val="single"/>
        </w:rPr>
        <w:t xml:space="preserve"> </w:t>
      </w:r>
      <w:r w:rsidR="008656F0">
        <w:rPr>
          <w:b/>
          <w:u w:val="single"/>
        </w:rPr>
        <w:t xml:space="preserve">July </w:t>
      </w:r>
      <w:r w:rsidR="000D76EB">
        <w:rPr>
          <w:b/>
          <w:u w:val="single"/>
        </w:rPr>
        <w:t>2020</w:t>
      </w:r>
    </w:p>
    <w:p w:rsidR="00525ED1" w:rsidRPr="00D77E5E" w:rsidRDefault="00D77E5E" w:rsidP="00D77E5E">
      <w:pPr>
        <w:spacing w:after="0"/>
        <w:jc w:val="center"/>
        <w:rPr>
          <w:color w:val="FF0000"/>
          <w:sz w:val="20"/>
        </w:rPr>
      </w:pPr>
      <w:r>
        <w:rPr>
          <w:color w:val="FF0000"/>
          <w:sz w:val="20"/>
        </w:rPr>
        <w:t>ANSWERS</w:t>
      </w:r>
    </w:p>
    <w:p w:rsidR="007B775F" w:rsidRDefault="009D5037" w:rsidP="007B775F">
      <w:pPr>
        <w:spacing w:after="0"/>
        <w:rPr>
          <w:sz w:val="20"/>
        </w:rPr>
      </w:pPr>
      <w:r>
        <w:rPr>
          <w:b/>
          <w:sz w:val="20"/>
        </w:rPr>
        <w:t>Parents</w:t>
      </w:r>
      <w:r w:rsidR="007B775F">
        <w:rPr>
          <w:b/>
          <w:sz w:val="20"/>
        </w:rPr>
        <w:t xml:space="preserve"> and </w:t>
      </w:r>
      <w:r w:rsidR="002E2CAE">
        <w:rPr>
          <w:b/>
          <w:sz w:val="20"/>
        </w:rPr>
        <w:t>C</w:t>
      </w:r>
      <w:r w:rsidR="00090A86" w:rsidRPr="0096442F">
        <w:rPr>
          <w:b/>
          <w:sz w:val="20"/>
        </w:rPr>
        <w:t>hildren:</w:t>
      </w:r>
      <w:r w:rsidR="007D2672">
        <w:rPr>
          <w:sz w:val="20"/>
        </w:rPr>
        <w:t xml:space="preserve"> Today we shall spend some time revising the work we completed on area and perimeter.</w:t>
      </w:r>
    </w:p>
    <w:p w:rsidR="007B775F" w:rsidRPr="007D2672" w:rsidRDefault="007B775F" w:rsidP="007B775F">
      <w:pPr>
        <w:spacing w:after="0"/>
        <w:rPr>
          <w:sz w:val="10"/>
        </w:rPr>
      </w:pPr>
    </w:p>
    <w:p w:rsidR="007B775F" w:rsidRDefault="007B775F" w:rsidP="007B775F">
      <w:pPr>
        <w:spacing w:after="0"/>
        <w:rPr>
          <w:b/>
          <w:sz w:val="20"/>
        </w:rPr>
      </w:pPr>
      <w:r>
        <w:rPr>
          <w:b/>
          <w:sz w:val="20"/>
        </w:rPr>
        <w:t>Task 1</w:t>
      </w:r>
    </w:p>
    <w:p w:rsidR="007B775F" w:rsidRDefault="007B775F" w:rsidP="007B775F">
      <w:pPr>
        <w:spacing w:after="0"/>
        <w:rPr>
          <w:sz w:val="20"/>
        </w:rPr>
      </w:pPr>
      <w:r>
        <w:rPr>
          <w:sz w:val="20"/>
        </w:rPr>
        <w:t>Calculate the area and perimeter for each shape. I have used this template before but I have changed all of the numbers to give you new</w:t>
      </w:r>
      <w:bookmarkStart w:id="0" w:name="_GoBack"/>
      <w:bookmarkEnd w:id="0"/>
      <w:r>
        <w:rPr>
          <w:sz w:val="20"/>
        </w:rPr>
        <w:t xml:space="preserve"> calculations. Don’t forget to put what type of measurement is being used (cm, mm, km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 or to ‘square’ your area answers.</w:t>
      </w:r>
      <w:r w:rsidR="00B11D3D">
        <w:rPr>
          <w:sz w:val="20"/>
        </w:rPr>
        <w:tab/>
      </w:r>
      <w:r w:rsidR="00B11D3D">
        <w:rPr>
          <w:sz w:val="20"/>
        </w:rPr>
        <w:tab/>
      </w:r>
      <w:r w:rsidR="00B11D3D">
        <w:rPr>
          <w:sz w:val="20"/>
        </w:rPr>
        <w:tab/>
      </w:r>
      <w:r w:rsidR="00B11D3D">
        <w:rPr>
          <w:sz w:val="20"/>
        </w:rPr>
        <w:tab/>
      </w:r>
      <w:r w:rsidR="00B11D3D">
        <w:rPr>
          <w:sz w:val="20"/>
        </w:rPr>
        <w:tab/>
      </w:r>
      <w:r w:rsidR="00B11D3D">
        <w:rPr>
          <w:sz w:val="20"/>
        </w:rPr>
        <w:tab/>
      </w:r>
      <w:r w:rsidR="00B11D3D">
        <w:rPr>
          <w:sz w:val="20"/>
        </w:rPr>
        <w:tab/>
      </w:r>
      <w:r w:rsidR="00B11D3D">
        <w:rPr>
          <w:sz w:val="20"/>
        </w:rPr>
        <w:tab/>
      </w:r>
    </w:p>
    <w:p w:rsidR="00B11D3D" w:rsidRPr="007B775F" w:rsidRDefault="00B11D3D" w:rsidP="007B775F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Area</w:t>
      </w:r>
      <w:r>
        <w:rPr>
          <w:sz w:val="20"/>
        </w:rPr>
        <w:tab/>
      </w:r>
      <w:r>
        <w:rPr>
          <w:sz w:val="20"/>
        </w:rPr>
        <w:tab/>
        <w:t>Perimeter</w:t>
      </w:r>
    </w:p>
    <w:p w:rsidR="009D5037" w:rsidRDefault="00B11D3D" w:rsidP="00B11D3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4998780</wp:posOffset>
            </wp:positionH>
            <wp:positionV relativeFrom="page">
              <wp:posOffset>2535555</wp:posOffset>
            </wp:positionV>
            <wp:extent cx="770890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0817" y="21457"/>
                <wp:lineTo x="208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3941769</wp:posOffset>
            </wp:positionH>
            <wp:positionV relativeFrom="page">
              <wp:posOffset>2518410</wp:posOffset>
            </wp:positionV>
            <wp:extent cx="9144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150" y="21487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5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-2061</wp:posOffset>
            </wp:positionV>
            <wp:extent cx="3817005" cy="1992702"/>
            <wp:effectExtent l="0" t="0" r="0" b="7620"/>
            <wp:wrapTight wrapText="bothSides">
              <wp:wrapPolygon edited="0">
                <wp:start x="0" y="0"/>
                <wp:lineTo x="0" y="21476"/>
                <wp:lineTo x="21453" y="21476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005" cy="199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B11D3D" w:rsidRDefault="00B11D3D" w:rsidP="007B775F">
      <w:pPr>
        <w:spacing w:after="0"/>
        <w:ind w:left="720" w:hanging="720"/>
        <w:rPr>
          <w:b/>
          <w:sz w:val="20"/>
        </w:rPr>
      </w:pPr>
    </w:p>
    <w:p w:rsidR="007B775F" w:rsidRPr="007D2672" w:rsidRDefault="007B775F" w:rsidP="007B775F">
      <w:pPr>
        <w:spacing w:after="0"/>
        <w:ind w:left="720" w:hanging="720"/>
        <w:rPr>
          <w:sz w:val="20"/>
        </w:rPr>
      </w:pPr>
      <w:r w:rsidRPr="007D2672">
        <w:rPr>
          <w:b/>
          <w:sz w:val="20"/>
        </w:rPr>
        <w:t>Task 2</w:t>
      </w:r>
    </w:p>
    <w:p w:rsidR="007B775F" w:rsidRPr="007D2672" w:rsidRDefault="007B775F" w:rsidP="007B775F">
      <w:pPr>
        <w:spacing w:after="0"/>
        <w:ind w:left="720" w:hanging="720"/>
        <w:rPr>
          <w:sz w:val="20"/>
        </w:rPr>
      </w:pPr>
      <w:r w:rsidRPr="007D2672">
        <w:rPr>
          <w:sz w:val="20"/>
        </w:rPr>
        <w:t>What are the perimeter</w:t>
      </w:r>
      <w:r w:rsidR="007D2672" w:rsidRPr="007D2672">
        <w:rPr>
          <w:sz w:val="20"/>
        </w:rPr>
        <w:t>s</w:t>
      </w:r>
      <w:r w:rsidRPr="007D2672">
        <w:rPr>
          <w:sz w:val="20"/>
        </w:rPr>
        <w:t xml:space="preserve"> of the following shapes?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8"/>
        <w:gridCol w:w="8889"/>
        <w:gridCol w:w="1112"/>
      </w:tblGrid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</w:p>
        </w:tc>
        <w:tc>
          <w:tcPr>
            <w:tcW w:w="8889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Detail</w:t>
            </w:r>
          </w:p>
        </w:tc>
        <w:tc>
          <w:tcPr>
            <w:tcW w:w="1112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Perimeter</w:t>
            </w:r>
          </w:p>
        </w:tc>
      </w:tr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1</w:t>
            </w:r>
          </w:p>
        </w:tc>
        <w:tc>
          <w:tcPr>
            <w:tcW w:w="8889" w:type="dxa"/>
          </w:tcPr>
          <w:p w:rsidR="007D2672" w:rsidRPr="007D2672" w:rsidRDefault="007D2672" w:rsidP="007B775F">
            <w:r w:rsidRPr="007D2672">
              <w:t>An equilateral triangle with a side of 7cm</w:t>
            </w:r>
          </w:p>
        </w:tc>
        <w:tc>
          <w:tcPr>
            <w:tcW w:w="1112" w:type="dxa"/>
          </w:tcPr>
          <w:p w:rsidR="007D2672" w:rsidRPr="00B11D3D" w:rsidRDefault="00B11D3D" w:rsidP="007B775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21cm</w:t>
            </w:r>
          </w:p>
        </w:tc>
      </w:tr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2</w:t>
            </w:r>
          </w:p>
        </w:tc>
        <w:tc>
          <w:tcPr>
            <w:tcW w:w="8889" w:type="dxa"/>
          </w:tcPr>
          <w:p w:rsidR="007D2672" w:rsidRPr="007D2672" w:rsidRDefault="007D2672" w:rsidP="007B775F">
            <w:r w:rsidRPr="007D2672">
              <w:t>An isosceles triangle with a long side of 10cm and a short side of 3cm.</w:t>
            </w:r>
          </w:p>
        </w:tc>
        <w:tc>
          <w:tcPr>
            <w:tcW w:w="1112" w:type="dxa"/>
          </w:tcPr>
          <w:p w:rsidR="007D2672" w:rsidRPr="00B11D3D" w:rsidRDefault="00B11D3D" w:rsidP="007B775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23cm</w:t>
            </w:r>
          </w:p>
        </w:tc>
      </w:tr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3</w:t>
            </w:r>
          </w:p>
        </w:tc>
        <w:tc>
          <w:tcPr>
            <w:tcW w:w="8889" w:type="dxa"/>
          </w:tcPr>
          <w:p w:rsidR="007D2672" w:rsidRPr="007D2672" w:rsidRDefault="007D2672" w:rsidP="007B775F">
            <w:r w:rsidRPr="007D2672">
              <w:t>A regular pentagon with a side of 9m.</w:t>
            </w:r>
          </w:p>
        </w:tc>
        <w:tc>
          <w:tcPr>
            <w:tcW w:w="1112" w:type="dxa"/>
          </w:tcPr>
          <w:p w:rsidR="007D2672" w:rsidRPr="00B11D3D" w:rsidRDefault="00B11D3D" w:rsidP="007B775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45m</w:t>
            </w:r>
          </w:p>
        </w:tc>
      </w:tr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4</w:t>
            </w:r>
          </w:p>
        </w:tc>
        <w:tc>
          <w:tcPr>
            <w:tcW w:w="8889" w:type="dxa"/>
          </w:tcPr>
          <w:p w:rsidR="007D2672" w:rsidRPr="007D2672" w:rsidRDefault="007D2672" w:rsidP="007B775F">
            <w:r w:rsidRPr="007D2672">
              <w:t>A square with a side of 8cm.</w:t>
            </w:r>
          </w:p>
        </w:tc>
        <w:tc>
          <w:tcPr>
            <w:tcW w:w="1112" w:type="dxa"/>
          </w:tcPr>
          <w:p w:rsidR="007D2672" w:rsidRPr="00B11D3D" w:rsidRDefault="00B11D3D" w:rsidP="007B775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32cm</w:t>
            </w:r>
          </w:p>
        </w:tc>
      </w:tr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5</w:t>
            </w:r>
          </w:p>
        </w:tc>
        <w:tc>
          <w:tcPr>
            <w:tcW w:w="8889" w:type="dxa"/>
          </w:tcPr>
          <w:p w:rsidR="007D2672" w:rsidRPr="007D2672" w:rsidRDefault="007D2672" w:rsidP="007B775F">
            <w:r w:rsidRPr="007D2672">
              <w:t>A rectangle with a long side of 16m and a short side that is half the length of the long side.</w:t>
            </w:r>
          </w:p>
        </w:tc>
        <w:tc>
          <w:tcPr>
            <w:tcW w:w="1112" w:type="dxa"/>
          </w:tcPr>
          <w:p w:rsidR="007D2672" w:rsidRPr="00B11D3D" w:rsidRDefault="00B11D3D" w:rsidP="007B775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48m</w:t>
            </w:r>
          </w:p>
        </w:tc>
      </w:tr>
      <w:tr w:rsidR="007D2672" w:rsidRPr="007D2672" w:rsidTr="007D2672">
        <w:tc>
          <w:tcPr>
            <w:tcW w:w="318" w:type="dxa"/>
          </w:tcPr>
          <w:p w:rsidR="007D2672" w:rsidRPr="007D2672" w:rsidRDefault="007D2672" w:rsidP="007B775F">
            <w:pPr>
              <w:rPr>
                <w:sz w:val="20"/>
              </w:rPr>
            </w:pPr>
            <w:r w:rsidRPr="007D2672">
              <w:rPr>
                <w:sz w:val="20"/>
              </w:rPr>
              <w:t>6</w:t>
            </w:r>
          </w:p>
        </w:tc>
        <w:tc>
          <w:tcPr>
            <w:tcW w:w="8889" w:type="dxa"/>
          </w:tcPr>
          <w:p w:rsidR="007D2672" w:rsidRPr="007D2672" w:rsidRDefault="007D2672" w:rsidP="007B775F">
            <w:r w:rsidRPr="007D2672">
              <w:t>A regular hexagon with a side of 5km.</w:t>
            </w:r>
          </w:p>
        </w:tc>
        <w:tc>
          <w:tcPr>
            <w:tcW w:w="1112" w:type="dxa"/>
          </w:tcPr>
          <w:p w:rsidR="007D2672" w:rsidRPr="00B11D3D" w:rsidRDefault="00B11D3D" w:rsidP="007B775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30km</w:t>
            </w:r>
          </w:p>
        </w:tc>
      </w:tr>
    </w:tbl>
    <w:p w:rsidR="007D2672" w:rsidRPr="007D2672" w:rsidRDefault="007D2672" w:rsidP="007B775F">
      <w:pPr>
        <w:spacing w:after="0"/>
        <w:ind w:left="720" w:hanging="720"/>
        <w:rPr>
          <w:sz w:val="12"/>
        </w:rPr>
      </w:pPr>
    </w:p>
    <w:p w:rsidR="007D2672" w:rsidRDefault="007D2672" w:rsidP="007B775F">
      <w:pPr>
        <w:spacing w:after="0"/>
        <w:ind w:left="720" w:hanging="720"/>
        <w:rPr>
          <w:sz w:val="20"/>
        </w:rPr>
      </w:pPr>
      <w:r>
        <w:rPr>
          <w:b/>
          <w:sz w:val="20"/>
        </w:rPr>
        <w:t>Task 3</w:t>
      </w:r>
    </w:p>
    <w:p w:rsidR="007D2672" w:rsidRPr="007D2672" w:rsidRDefault="007D2672" w:rsidP="007D2672">
      <w:pPr>
        <w:spacing w:after="0"/>
        <w:rPr>
          <w:sz w:val="20"/>
        </w:rPr>
      </w:pPr>
      <w:r>
        <w:rPr>
          <w:sz w:val="20"/>
        </w:rPr>
        <w:t>Solve these problems using your perimeter and area skills. You might find it useful to draw the problems to help you visualise what is bring described.</w:t>
      </w:r>
    </w:p>
    <w:p w:rsidR="007B775F" w:rsidRPr="00BC736F" w:rsidRDefault="007D2672" w:rsidP="007D2672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BC736F">
        <w:rPr>
          <w:sz w:val="24"/>
        </w:rPr>
        <w:t>A farmer has to buy new fencing for his field that costs £5 per metre. If his field is rectangular and 10m long by 4m wide, how much will the new fencing cost in total?</w:t>
      </w:r>
      <w:r w:rsidR="00B11D3D">
        <w:rPr>
          <w:sz w:val="24"/>
        </w:rPr>
        <w:t xml:space="preserve"> </w:t>
      </w:r>
      <w:r w:rsidR="00B11D3D">
        <w:rPr>
          <w:color w:val="FF0000"/>
          <w:sz w:val="24"/>
        </w:rPr>
        <w:t>£140</w:t>
      </w:r>
    </w:p>
    <w:p w:rsidR="007D2672" w:rsidRPr="00BC736F" w:rsidRDefault="007D2672" w:rsidP="007D2672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BC736F">
        <w:rPr>
          <w:sz w:val="24"/>
        </w:rPr>
        <w:t>To sow seed</w:t>
      </w:r>
      <w:r w:rsidR="0005372B">
        <w:rPr>
          <w:sz w:val="24"/>
        </w:rPr>
        <w:t>s</w:t>
      </w:r>
      <w:r w:rsidRPr="00BC736F">
        <w:rPr>
          <w:sz w:val="24"/>
        </w:rPr>
        <w:t xml:space="preserve"> in his field costs the farmer £2 per square metre. How much does it cost to sow seed</w:t>
      </w:r>
      <w:r w:rsidR="0005372B">
        <w:rPr>
          <w:sz w:val="24"/>
        </w:rPr>
        <w:t>s</w:t>
      </w:r>
      <w:r w:rsidRPr="00BC736F">
        <w:rPr>
          <w:sz w:val="24"/>
        </w:rPr>
        <w:t xml:space="preserve"> in the entire field?</w:t>
      </w:r>
      <w:r w:rsidR="00B11D3D">
        <w:rPr>
          <w:sz w:val="24"/>
        </w:rPr>
        <w:t xml:space="preserve"> </w:t>
      </w:r>
      <w:r w:rsidR="00B11D3D">
        <w:rPr>
          <w:color w:val="FF0000"/>
          <w:sz w:val="24"/>
        </w:rPr>
        <w:t>£80</w:t>
      </w:r>
    </w:p>
    <w:p w:rsidR="007D2672" w:rsidRPr="00BC736F" w:rsidRDefault="00BC736F" w:rsidP="007D2672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BC736F">
        <w:rPr>
          <w:sz w:val="24"/>
        </w:rPr>
        <w:t>The field next to the farmer</w:t>
      </w:r>
      <w:r w:rsidR="0005372B">
        <w:rPr>
          <w:sz w:val="24"/>
        </w:rPr>
        <w:t>’</w:t>
      </w:r>
      <w:r w:rsidRPr="00BC736F">
        <w:rPr>
          <w:sz w:val="24"/>
        </w:rPr>
        <w:t xml:space="preserve">s </w:t>
      </w:r>
      <w:r w:rsidR="0005372B">
        <w:rPr>
          <w:sz w:val="24"/>
        </w:rPr>
        <w:t xml:space="preserve">field </w:t>
      </w:r>
      <w:r w:rsidRPr="00BC736F">
        <w:rPr>
          <w:sz w:val="24"/>
        </w:rPr>
        <w:t xml:space="preserve">is available for sale. It is </w:t>
      </w:r>
      <w:r w:rsidR="0005372B">
        <w:rPr>
          <w:sz w:val="24"/>
        </w:rPr>
        <w:t>the same length but much wider. It is</w:t>
      </w:r>
      <w:r w:rsidRPr="00BC736F">
        <w:rPr>
          <w:sz w:val="24"/>
        </w:rPr>
        <w:t xml:space="preserve"> 7m. The new field costs £10 per square metre to buy. How much does it cost?</w:t>
      </w:r>
      <w:r w:rsidR="00B11D3D">
        <w:rPr>
          <w:sz w:val="24"/>
        </w:rPr>
        <w:t xml:space="preserve"> </w:t>
      </w:r>
      <w:r w:rsidR="00B11D3D">
        <w:rPr>
          <w:color w:val="FF0000"/>
          <w:sz w:val="24"/>
        </w:rPr>
        <w:t>£700</w:t>
      </w:r>
    </w:p>
    <w:p w:rsidR="00BC736F" w:rsidRDefault="00BC736F" w:rsidP="007D2672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BC736F">
        <w:rPr>
          <w:sz w:val="24"/>
        </w:rPr>
        <w:t>The farmer decides to join his two fields together into one huge field and fence his new super field in electric fencing. The new fence costs £</w:t>
      </w:r>
      <w:r w:rsidR="00B11D3D">
        <w:rPr>
          <w:sz w:val="24"/>
        </w:rPr>
        <w:t>4</w:t>
      </w:r>
      <w:r w:rsidRPr="00BC736F">
        <w:rPr>
          <w:sz w:val="24"/>
        </w:rPr>
        <w:t xml:space="preserve"> per half-metre. How much is the total cost of the farmer’s new fence.</w:t>
      </w:r>
      <w:r w:rsidR="00B11D3D">
        <w:rPr>
          <w:sz w:val="24"/>
        </w:rPr>
        <w:t xml:space="preserve"> </w:t>
      </w:r>
      <w:r w:rsidR="00B11D3D" w:rsidRPr="00052200">
        <w:rPr>
          <w:color w:val="FF0000"/>
          <w:sz w:val="24"/>
        </w:rPr>
        <w:t>£</w:t>
      </w:r>
      <w:r w:rsidR="00052200" w:rsidRPr="00052200">
        <w:rPr>
          <w:color w:val="FF0000"/>
          <w:sz w:val="24"/>
        </w:rPr>
        <w:t>336</w:t>
      </w:r>
    </w:p>
    <w:p w:rsidR="00BC55B5" w:rsidRDefault="00BC55B5" w:rsidP="00BC55B5">
      <w:pPr>
        <w:spacing w:after="0"/>
        <w:rPr>
          <w:sz w:val="24"/>
        </w:rPr>
      </w:pPr>
    </w:p>
    <w:p w:rsidR="00BC55B5" w:rsidRDefault="00BC55B5" w:rsidP="00BC55B5">
      <w:pPr>
        <w:spacing w:after="0"/>
        <w:rPr>
          <w:sz w:val="24"/>
        </w:rPr>
      </w:pPr>
    </w:p>
    <w:p w:rsidR="00BC55B5" w:rsidRPr="00BC55B5" w:rsidRDefault="00BC55B5" w:rsidP="00BC55B5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96442F" w:rsidRPr="009D5037" w:rsidRDefault="009D5037" w:rsidP="009D5037">
      <w:pPr>
        <w:tabs>
          <w:tab w:val="left" w:pos="8150"/>
        </w:tabs>
      </w:pPr>
      <w:r>
        <w:tab/>
      </w:r>
    </w:p>
    <w:sectPr w:rsidR="0096442F" w:rsidRPr="009D5037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374"/>
    <w:multiLevelType w:val="hybridMultilevel"/>
    <w:tmpl w:val="4078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52200"/>
    <w:rsid w:val="0005372B"/>
    <w:rsid w:val="00090A86"/>
    <w:rsid w:val="000D76EB"/>
    <w:rsid w:val="00193A70"/>
    <w:rsid w:val="002E2CAE"/>
    <w:rsid w:val="003C536B"/>
    <w:rsid w:val="00402CAC"/>
    <w:rsid w:val="004D33A7"/>
    <w:rsid w:val="00525ED1"/>
    <w:rsid w:val="00793E9A"/>
    <w:rsid w:val="007B775F"/>
    <w:rsid w:val="007D2672"/>
    <w:rsid w:val="008656F0"/>
    <w:rsid w:val="0096442F"/>
    <w:rsid w:val="009D5037"/>
    <w:rsid w:val="00A24F51"/>
    <w:rsid w:val="00B11D3D"/>
    <w:rsid w:val="00BC55B5"/>
    <w:rsid w:val="00BC736F"/>
    <w:rsid w:val="00D77E5E"/>
    <w:rsid w:val="00E3634B"/>
    <w:rsid w:val="00EA43C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6</cp:revision>
  <dcterms:created xsi:type="dcterms:W3CDTF">2020-06-29T19:08:00Z</dcterms:created>
  <dcterms:modified xsi:type="dcterms:W3CDTF">2020-07-01T12:08:00Z</dcterms:modified>
</cp:coreProperties>
</file>