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Default="00090A86" w:rsidP="00090A86">
      <w:pPr>
        <w:spacing w:after="0"/>
        <w:jc w:val="center"/>
      </w:pPr>
      <w:r>
        <w:rPr>
          <w:b/>
          <w:u w:val="single"/>
        </w:rPr>
        <w:t xml:space="preserve">Year </w:t>
      </w:r>
      <w:r w:rsidR="007F78B9">
        <w:rPr>
          <w:b/>
          <w:u w:val="single"/>
        </w:rPr>
        <w:t>4</w:t>
      </w:r>
      <w:r>
        <w:rPr>
          <w:b/>
          <w:u w:val="single"/>
        </w:rPr>
        <w:t xml:space="preserve"> </w:t>
      </w:r>
      <w:r w:rsidR="000B7FEC">
        <w:rPr>
          <w:b/>
          <w:u w:val="single"/>
        </w:rPr>
        <w:t>English</w:t>
      </w:r>
      <w:r>
        <w:rPr>
          <w:b/>
          <w:u w:val="single"/>
        </w:rPr>
        <w:t xml:space="preserve"> Tasks – </w:t>
      </w:r>
      <w:r w:rsidR="007F78B9">
        <w:rPr>
          <w:b/>
          <w:u w:val="single"/>
        </w:rPr>
        <w:t>Monday 22</w:t>
      </w:r>
      <w:r w:rsidR="007F78B9" w:rsidRPr="007F78B9">
        <w:rPr>
          <w:b/>
          <w:u w:val="single"/>
          <w:vertAlign w:val="superscript"/>
        </w:rPr>
        <w:t>nd</w:t>
      </w:r>
      <w:r w:rsidR="007F78B9">
        <w:rPr>
          <w:b/>
          <w:u w:val="single"/>
        </w:rPr>
        <w:t xml:space="preserve"> June 2020</w:t>
      </w:r>
    </w:p>
    <w:p w:rsidR="00090A86" w:rsidRPr="00404334" w:rsidRDefault="00090A86" w:rsidP="00090A86">
      <w:pPr>
        <w:spacing w:after="0"/>
        <w:jc w:val="center"/>
        <w:rPr>
          <w:sz w:val="20"/>
        </w:rPr>
      </w:pPr>
    </w:p>
    <w:p w:rsidR="00090A86" w:rsidRPr="009B0FF7" w:rsidRDefault="009B0FF7" w:rsidP="00090A86">
      <w:pPr>
        <w:spacing w:after="0"/>
        <w:rPr>
          <w:sz w:val="20"/>
          <w:szCs w:val="20"/>
        </w:rPr>
      </w:pPr>
      <w:r>
        <w:rPr>
          <w:b/>
          <w:sz w:val="20"/>
          <w:szCs w:val="20"/>
        </w:rPr>
        <w:t xml:space="preserve">Parents and </w:t>
      </w:r>
      <w:r w:rsidR="00090A86" w:rsidRPr="007F78B9">
        <w:rPr>
          <w:b/>
          <w:sz w:val="20"/>
          <w:szCs w:val="20"/>
        </w:rPr>
        <w:t>Children:</w:t>
      </w:r>
      <w:r w:rsidR="00090A86" w:rsidRPr="007F78B9">
        <w:rPr>
          <w:sz w:val="20"/>
          <w:szCs w:val="20"/>
        </w:rPr>
        <w:t xml:space="preserve"> </w:t>
      </w:r>
      <w:r w:rsidR="00404334">
        <w:rPr>
          <w:sz w:val="20"/>
          <w:szCs w:val="20"/>
        </w:rPr>
        <w:t xml:space="preserve">Good morning Maple Class. I hope you have had a lovely weekend and are ready to work hard today – I hope you enjoy what I’ve planned! </w:t>
      </w:r>
      <w:r>
        <w:rPr>
          <w:sz w:val="20"/>
          <w:szCs w:val="20"/>
        </w:rPr>
        <w:t xml:space="preserve">I think by now you will have guessed that I love a silly story. I also enjoy reading stories and poems that rhyme or performance poetry that has a beat or actions. To start this week, we are going to work with a poem by Joseph Coelho. I was lucky enough to attend a course where he led a session on performing poetry – it was amazing! This is a link to his website:  </w:t>
      </w:r>
      <w:hyperlink r:id="rId6" w:history="1">
        <w:r>
          <w:rPr>
            <w:rStyle w:val="Hyperlink"/>
          </w:rPr>
          <w:t>https://www.thepoetryofjosephcoelho.com/portfolio_page/a-little-bit-of-food-2/</w:t>
        </w:r>
      </w:hyperlink>
      <w:r>
        <w:t xml:space="preserve"> </w:t>
      </w:r>
      <w:r>
        <w:rPr>
          <w:sz w:val="20"/>
        </w:rPr>
        <w:t xml:space="preserve">On it, there are videos of him performing his own work but you must promise to not watch (or read) the rest of </w:t>
      </w:r>
      <w:r w:rsidRPr="009B0FF7">
        <w:rPr>
          <w:i/>
          <w:sz w:val="20"/>
        </w:rPr>
        <w:t>Hamster! Hamster!</w:t>
      </w:r>
      <w:r>
        <w:rPr>
          <w:sz w:val="20"/>
        </w:rPr>
        <w:t xml:space="preserve"> if you go on there – we’ll finish the poem tomorrow. Children – get permission before you go on the internet.</w:t>
      </w:r>
    </w:p>
    <w:p w:rsidR="000B7FEC" w:rsidRDefault="000B7FEC" w:rsidP="00090A86">
      <w:pPr>
        <w:spacing w:after="0"/>
        <w:rPr>
          <w:sz w:val="20"/>
          <w:szCs w:val="20"/>
        </w:rPr>
      </w:pPr>
    </w:p>
    <w:p w:rsidR="00404334" w:rsidRDefault="00404334" w:rsidP="00090A86">
      <w:pPr>
        <w:spacing w:after="0"/>
        <w:rPr>
          <w:sz w:val="20"/>
          <w:szCs w:val="20"/>
        </w:rP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5946</wp:posOffset>
            </wp:positionV>
            <wp:extent cx="2638425" cy="5534025"/>
            <wp:effectExtent l="0" t="0" r="9525" b="9525"/>
            <wp:wrapTight wrapText="bothSides">
              <wp:wrapPolygon edited="0">
                <wp:start x="0" y="0"/>
                <wp:lineTo x="0" y="21563"/>
                <wp:lineTo x="21522" y="21563"/>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38425" cy="5534025"/>
                    </a:xfrm>
                    <a:prstGeom prst="rect">
                      <a:avLst/>
                    </a:prstGeom>
                  </pic:spPr>
                </pic:pic>
              </a:graphicData>
            </a:graphic>
          </wp:anchor>
        </w:drawing>
      </w:r>
      <w:r>
        <w:rPr>
          <w:b/>
          <w:sz w:val="20"/>
          <w:szCs w:val="20"/>
        </w:rPr>
        <w:t>Task 1</w:t>
      </w:r>
    </w:p>
    <w:p w:rsidR="00404334" w:rsidRDefault="00404334" w:rsidP="00090A86">
      <w:pPr>
        <w:spacing w:after="0"/>
        <w:rPr>
          <w:sz w:val="20"/>
          <w:szCs w:val="20"/>
        </w:rPr>
      </w:pPr>
      <w:r>
        <w:rPr>
          <w:sz w:val="20"/>
          <w:szCs w:val="20"/>
        </w:rPr>
        <w:t xml:space="preserve">Read the poem several times and make sure you can pronounce each work accurately. Once you are confident, think about how you would perform the poem if you had to read it </w:t>
      </w:r>
      <w:r w:rsidR="005935B3">
        <w:rPr>
          <w:sz w:val="20"/>
          <w:szCs w:val="20"/>
        </w:rPr>
        <w:t>aloud</w:t>
      </w:r>
      <w:r>
        <w:rPr>
          <w:sz w:val="20"/>
          <w:szCs w:val="20"/>
        </w:rPr>
        <w:t>. Can you find the pulse or make the poem flow? How are you going to say ‘</w:t>
      </w:r>
      <w:proofErr w:type="spellStart"/>
      <w:r>
        <w:rPr>
          <w:sz w:val="20"/>
          <w:szCs w:val="20"/>
        </w:rPr>
        <w:t>Awww</w:t>
      </w:r>
      <w:proofErr w:type="spellEnd"/>
      <w:r>
        <w:rPr>
          <w:sz w:val="20"/>
          <w:szCs w:val="20"/>
        </w:rPr>
        <w:t>,’ or ‘</w:t>
      </w:r>
      <w:proofErr w:type="spellStart"/>
      <w:r>
        <w:rPr>
          <w:sz w:val="20"/>
          <w:szCs w:val="20"/>
        </w:rPr>
        <w:t>soooooo</w:t>
      </w:r>
      <w:proofErr w:type="spellEnd"/>
      <w:r>
        <w:rPr>
          <w:sz w:val="20"/>
          <w:szCs w:val="20"/>
        </w:rPr>
        <w:t>’? Do you need to put a voice on or read it normally? Notice that the second ‘</w:t>
      </w:r>
      <w:proofErr w:type="spellStart"/>
      <w:r>
        <w:rPr>
          <w:sz w:val="20"/>
          <w:szCs w:val="20"/>
        </w:rPr>
        <w:t>Awwwww</w:t>
      </w:r>
      <w:proofErr w:type="spellEnd"/>
      <w:r>
        <w:rPr>
          <w:sz w:val="20"/>
          <w:szCs w:val="20"/>
        </w:rPr>
        <w:t>’ is longer. Why do you think that is? Does it change how you say it? Hearing yourself reading something is the best way to perfect your performance, so if you can, record yourself and then think about how to improve your performance.</w:t>
      </w:r>
    </w:p>
    <w:p w:rsidR="00404334" w:rsidRDefault="00404334" w:rsidP="00090A86">
      <w:pPr>
        <w:spacing w:after="0"/>
        <w:rPr>
          <w:sz w:val="20"/>
          <w:szCs w:val="20"/>
        </w:rPr>
      </w:pPr>
    </w:p>
    <w:p w:rsidR="00404334" w:rsidRPr="00404334" w:rsidRDefault="00404334" w:rsidP="00090A86">
      <w:pPr>
        <w:spacing w:after="0"/>
        <w:rPr>
          <w:sz w:val="20"/>
          <w:szCs w:val="20"/>
        </w:rPr>
      </w:pPr>
      <w:r>
        <w:rPr>
          <w:b/>
          <w:sz w:val="20"/>
          <w:szCs w:val="20"/>
        </w:rPr>
        <w:t>Task 2</w:t>
      </w:r>
    </w:p>
    <w:p w:rsidR="009B0FF7" w:rsidRDefault="00404334" w:rsidP="00090A86">
      <w:pPr>
        <w:spacing w:after="0"/>
        <w:rPr>
          <w:sz w:val="20"/>
          <w:szCs w:val="20"/>
        </w:rPr>
      </w:pPr>
      <w:r>
        <w:rPr>
          <w:sz w:val="20"/>
          <w:szCs w:val="20"/>
        </w:rPr>
        <w:t>Think about what we have learned about apostrophes. What are the uncontracted versions of these words?</w:t>
      </w:r>
    </w:p>
    <w:p w:rsidR="00404334" w:rsidRDefault="00404334" w:rsidP="00090A86">
      <w:pPr>
        <w:spacing w:after="0"/>
        <w:rPr>
          <w:sz w:val="20"/>
          <w:szCs w:val="20"/>
        </w:rPr>
      </w:pPr>
    </w:p>
    <w:p w:rsidR="00404334" w:rsidRDefault="00404334" w:rsidP="00090A86">
      <w:pPr>
        <w:spacing w:after="0"/>
        <w:rPr>
          <w:sz w:val="20"/>
          <w:szCs w:val="20"/>
        </w:rPr>
      </w:pPr>
      <w:r>
        <w:rPr>
          <w:sz w:val="20"/>
          <w:szCs w:val="20"/>
        </w:rPr>
        <w:t>We’ve = __________</w:t>
      </w:r>
      <w:r>
        <w:rPr>
          <w:sz w:val="20"/>
          <w:szCs w:val="20"/>
        </w:rPr>
        <w:tab/>
        <w:t>he’s = __________</w:t>
      </w:r>
    </w:p>
    <w:p w:rsidR="00404334" w:rsidRDefault="00404334" w:rsidP="00090A86">
      <w:pPr>
        <w:spacing w:after="0"/>
        <w:rPr>
          <w:sz w:val="20"/>
          <w:szCs w:val="20"/>
        </w:rPr>
      </w:pPr>
    </w:p>
    <w:p w:rsidR="00404334" w:rsidRDefault="00404334" w:rsidP="00090A86">
      <w:pPr>
        <w:spacing w:after="0"/>
        <w:rPr>
          <w:sz w:val="20"/>
          <w:szCs w:val="20"/>
        </w:rPr>
      </w:pPr>
      <w:r>
        <w:rPr>
          <w:sz w:val="20"/>
          <w:szCs w:val="20"/>
        </w:rPr>
        <w:t>What is the apostrophe doing in the line about the dolls?</w:t>
      </w:r>
    </w:p>
    <w:p w:rsidR="00404334" w:rsidRDefault="00404334" w:rsidP="00090A86">
      <w:pPr>
        <w:pBdr>
          <w:bottom w:val="single" w:sz="12" w:space="1" w:color="auto"/>
        </w:pBdr>
        <w:spacing w:after="0"/>
        <w:rPr>
          <w:sz w:val="20"/>
          <w:szCs w:val="20"/>
        </w:rPr>
      </w:pPr>
    </w:p>
    <w:p w:rsidR="00404334" w:rsidRDefault="00404334" w:rsidP="00090A86">
      <w:pPr>
        <w:spacing w:after="0"/>
        <w:rPr>
          <w:sz w:val="20"/>
          <w:szCs w:val="20"/>
        </w:rPr>
      </w:pPr>
    </w:p>
    <w:p w:rsidR="00404334" w:rsidRDefault="00404334" w:rsidP="00090A86">
      <w:pPr>
        <w:spacing w:after="0"/>
        <w:rPr>
          <w:sz w:val="20"/>
          <w:szCs w:val="20"/>
        </w:rPr>
      </w:pPr>
      <w:r>
        <w:rPr>
          <w:b/>
          <w:sz w:val="20"/>
          <w:szCs w:val="20"/>
        </w:rPr>
        <w:t>Task 3</w:t>
      </w:r>
    </w:p>
    <w:p w:rsidR="00404334" w:rsidRDefault="00091A60" w:rsidP="00090A86">
      <w:pPr>
        <w:spacing w:after="0"/>
        <w:rPr>
          <w:sz w:val="20"/>
          <w:szCs w:val="20"/>
        </w:rPr>
      </w:pPr>
      <w:r>
        <w:rPr>
          <w:sz w:val="20"/>
          <w:szCs w:val="20"/>
        </w:rPr>
        <w:t>How many adjectives describe the hamster’s tail and what are they?</w:t>
      </w:r>
    </w:p>
    <w:p w:rsidR="00091A60" w:rsidRDefault="00091A60" w:rsidP="00090A86">
      <w:pPr>
        <w:pBdr>
          <w:bottom w:val="single" w:sz="12" w:space="1" w:color="auto"/>
        </w:pBdr>
        <w:spacing w:after="0"/>
        <w:rPr>
          <w:sz w:val="20"/>
          <w:szCs w:val="20"/>
        </w:rPr>
      </w:pPr>
    </w:p>
    <w:p w:rsidR="00091A60" w:rsidRDefault="00091A60" w:rsidP="00090A86">
      <w:pPr>
        <w:spacing w:after="0"/>
        <w:rPr>
          <w:sz w:val="20"/>
          <w:szCs w:val="20"/>
        </w:rPr>
      </w:pPr>
    </w:p>
    <w:p w:rsidR="00091A60" w:rsidRDefault="00091A60" w:rsidP="00090A86">
      <w:pPr>
        <w:spacing w:after="0"/>
        <w:rPr>
          <w:b/>
          <w:sz w:val="20"/>
          <w:szCs w:val="20"/>
        </w:rPr>
      </w:pPr>
      <w:r>
        <w:rPr>
          <w:b/>
          <w:sz w:val="20"/>
          <w:szCs w:val="20"/>
        </w:rPr>
        <w:t>Task 4</w:t>
      </w:r>
    </w:p>
    <w:p w:rsidR="00091A60" w:rsidRDefault="00091A60" w:rsidP="00090A86">
      <w:pPr>
        <w:pBdr>
          <w:bottom w:val="single" w:sz="12" w:space="1" w:color="auto"/>
        </w:pBdr>
        <w:spacing w:after="0"/>
        <w:rPr>
          <w:sz w:val="20"/>
          <w:szCs w:val="20"/>
        </w:rPr>
      </w:pPr>
      <w:r>
        <w:rPr>
          <w:sz w:val="20"/>
          <w:szCs w:val="20"/>
        </w:rPr>
        <w:t>What is the preposition in the first line?</w:t>
      </w:r>
    </w:p>
    <w:p w:rsidR="00091A60" w:rsidRDefault="00091A60" w:rsidP="00090A86">
      <w:pPr>
        <w:pBdr>
          <w:bottom w:val="single" w:sz="12" w:space="1" w:color="auto"/>
        </w:pBdr>
        <w:spacing w:after="0"/>
        <w:rPr>
          <w:sz w:val="20"/>
          <w:szCs w:val="20"/>
        </w:rPr>
      </w:pPr>
    </w:p>
    <w:p w:rsidR="00091A60" w:rsidRPr="00091A60" w:rsidRDefault="00091A60" w:rsidP="00090A86">
      <w:pPr>
        <w:spacing w:after="0"/>
        <w:rPr>
          <w:sz w:val="20"/>
          <w:szCs w:val="20"/>
        </w:rPr>
      </w:pPr>
    </w:p>
    <w:p w:rsidR="00404334" w:rsidRDefault="00091A60" w:rsidP="00090A86">
      <w:pPr>
        <w:spacing w:after="0"/>
        <w:rPr>
          <w:sz w:val="20"/>
          <w:szCs w:val="20"/>
        </w:rPr>
      </w:pPr>
      <w:r>
        <w:rPr>
          <w:b/>
          <w:sz w:val="20"/>
          <w:szCs w:val="20"/>
        </w:rPr>
        <w:t>Task 5</w:t>
      </w:r>
    </w:p>
    <w:p w:rsidR="00091A60" w:rsidRDefault="00091A60" w:rsidP="00090A86">
      <w:pPr>
        <w:spacing w:after="0"/>
        <w:rPr>
          <w:sz w:val="20"/>
          <w:szCs w:val="20"/>
        </w:rPr>
      </w:pPr>
      <w:r>
        <w:rPr>
          <w:sz w:val="20"/>
          <w:szCs w:val="20"/>
        </w:rPr>
        <w:t xml:space="preserve">Today, I’d like you to write a poem about our school tortoise! We are going to use </w:t>
      </w:r>
      <w:r>
        <w:rPr>
          <w:i/>
          <w:sz w:val="20"/>
          <w:szCs w:val="20"/>
        </w:rPr>
        <w:t xml:space="preserve">Hamster! Hamster! </w:t>
      </w:r>
      <w:r>
        <w:rPr>
          <w:sz w:val="20"/>
          <w:szCs w:val="20"/>
        </w:rPr>
        <w:t>as a template. This means we’ll use the structure and layout and only change the details to fit our tortoise. My example is underneath the illustration of the hamster.</w:t>
      </w:r>
    </w:p>
    <w:p w:rsidR="00091A60" w:rsidRDefault="00091A60" w:rsidP="00090A86">
      <w:pPr>
        <w:spacing w:after="0"/>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2651760</wp:posOffset>
                </wp:positionH>
                <wp:positionV relativeFrom="paragraph">
                  <wp:posOffset>7868</wp:posOffset>
                </wp:positionV>
                <wp:extent cx="4094922" cy="1932167"/>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4094922" cy="1932167"/>
                        </a:xfrm>
                        <a:prstGeom prst="rect">
                          <a:avLst/>
                        </a:prstGeom>
                        <a:solidFill>
                          <a:schemeClr val="lt1"/>
                        </a:solidFill>
                        <a:ln w="6350">
                          <a:noFill/>
                        </a:ln>
                      </wps:spPr>
                      <wps:txbx>
                        <w:txbxContent>
                          <w:p w:rsidR="00091A60" w:rsidRDefault="00091A60" w:rsidP="00F51B5C">
                            <w:pPr>
                              <w:spacing w:after="0"/>
                              <w:rPr>
                                <w:sz w:val="20"/>
                              </w:rPr>
                            </w:pPr>
                            <w:r>
                              <w:rPr>
                                <w:sz w:val="20"/>
                              </w:rPr>
                              <w:t xml:space="preserve">Read it carefully and you’ll be able to see I am using a lot of the original poem and just tweaking details to make it suit the tortoise. You can be more creative than me, but try to follow the structure </w:t>
                            </w:r>
                            <w:r w:rsidR="005B1C80">
                              <w:rPr>
                                <w:sz w:val="20"/>
                              </w:rPr>
                              <w:t>(</w:t>
                            </w:r>
                            <w:r>
                              <w:rPr>
                                <w:sz w:val="20"/>
                              </w:rPr>
                              <w:t>yo</w:t>
                            </w:r>
                            <w:r w:rsidR="00F51B5C">
                              <w:rPr>
                                <w:sz w:val="20"/>
                              </w:rPr>
                              <w:t>u do need to think it is cute!</w:t>
                            </w:r>
                            <w:r w:rsidR="005B1C80">
                              <w:rPr>
                                <w:sz w:val="20"/>
                              </w:rPr>
                              <w:t>).</w:t>
                            </w:r>
                            <w:r w:rsidR="00F51B5C">
                              <w:rPr>
                                <w:sz w:val="20"/>
                              </w:rPr>
                              <w:t xml:space="preserve"> When you have finished your poem, check your copying is accurate for what you have borrowed and that your spelling for your own ideas is as good as it can be. Keep your poem safe – you’ll need it tomorrow!</w:t>
                            </w:r>
                            <w:bookmarkStart w:id="0" w:name="_GoBack"/>
                            <w:bookmarkEnd w:id="0"/>
                          </w:p>
                          <w:p w:rsidR="00F51B5C" w:rsidRDefault="00F51B5C" w:rsidP="00F51B5C">
                            <w:pPr>
                              <w:spacing w:after="0"/>
                              <w:rPr>
                                <w:sz w:val="20"/>
                              </w:rPr>
                            </w:pPr>
                          </w:p>
                          <w:p w:rsidR="00F51B5C" w:rsidRDefault="00F51B5C" w:rsidP="00F51B5C">
                            <w:pPr>
                              <w:spacing w:after="0"/>
                              <w:rPr>
                                <w:b/>
                                <w:sz w:val="20"/>
                              </w:rPr>
                            </w:pPr>
                            <w:r>
                              <w:rPr>
                                <w:b/>
                                <w:sz w:val="20"/>
                              </w:rPr>
                              <w:t>Task 6 (Optional)</w:t>
                            </w:r>
                          </w:p>
                          <w:p w:rsidR="00F51B5C" w:rsidRPr="00F51B5C" w:rsidRDefault="00733454" w:rsidP="00F51B5C">
                            <w:pPr>
                              <w:spacing w:after="0"/>
                              <w:rPr>
                                <w:sz w:val="20"/>
                              </w:rPr>
                            </w:pPr>
                            <w:r>
                              <w:rPr>
                                <w:sz w:val="20"/>
                              </w:rPr>
                              <w:t xml:space="preserve">Rehearse and </w:t>
                            </w:r>
                            <w:r w:rsidR="00F51B5C">
                              <w:rPr>
                                <w:sz w:val="20"/>
                              </w:rPr>
                              <w:t>perform your tortoise poem like you did for task 1. You could illustrate it too if you’d enjoy doing that!</w:t>
                            </w:r>
                          </w:p>
                          <w:p w:rsidR="00F51B5C" w:rsidRPr="00F51B5C" w:rsidRDefault="00F51B5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8.8pt;margin-top:.6pt;width:322.45pt;height:1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" fillcolor="white [3201]" stroked="f" strokeweight=".5pt">
                <v:textbox>
                  <w:txbxContent>
                    <w:p w:rsidR="00091A60" w:rsidRDefault="00091A60" w:rsidP="00F51B5C">
                      <w:pPr>
                        <w:spacing w:after="0"/>
                        <w:rPr>
                          <w:sz w:val="20"/>
                        </w:rPr>
                      </w:pPr>
                      <w:r>
                        <w:rPr>
                          <w:sz w:val="20"/>
                        </w:rPr>
                        <w:t xml:space="preserve">Read it carefully and you’ll be able to see I am using a lot of the original poem and just tweaking details to make it suit the tortoise. You can be more creative than me, but try to follow the structure </w:t>
                      </w:r>
                      <w:r w:rsidR="005B1C80">
                        <w:rPr>
                          <w:sz w:val="20"/>
                        </w:rPr>
                        <w:t>(</w:t>
                      </w:r>
                      <w:r>
                        <w:rPr>
                          <w:sz w:val="20"/>
                        </w:rPr>
                        <w:t>yo</w:t>
                      </w:r>
                      <w:r w:rsidR="00F51B5C">
                        <w:rPr>
                          <w:sz w:val="20"/>
                        </w:rPr>
                        <w:t>u do need to think it is cute!</w:t>
                      </w:r>
                      <w:r w:rsidR="005B1C80">
                        <w:rPr>
                          <w:sz w:val="20"/>
                        </w:rPr>
                        <w:t>).</w:t>
                      </w:r>
                      <w:r w:rsidR="00F51B5C">
                        <w:rPr>
                          <w:sz w:val="20"/>
                        </w:rPr>
                        <w:t xml:space="preserve"> When you have finished your poem, check your copying is accurate for what you have borrowed and that your spelling for your own ideas is as good as it can be. Keep your poem safe – you’ll need it tomorrow!</w:t>
                      </w:r>
                      <w:bookmarkStart w:id="1" w:name="_GoBack"/>
                      <w:bookmarkEnd w:id="1"/>
                    </w:p>
                    <w:p w:rsidR="00F51B5C" w:rsidRDefault="00F51B5C" w:rsidP="00F51B5C">
                      <w:pPr>
                        <w:spacing w:after="0"/>
                        <w:rPr>
                          <w:sz w:val="20"/>
                        </w:rPr>
                      </w:pPr>
                    </w:p>
                    <w:p w:rsidR="00F51B5C" w:rsidRDefault="00F51B5C" w:rsidP="00F51B5C">
                      <w:pPr>
                        <w:spacing w:after="0"/>
                        <w:rPr>
                          <w:b/>
                          <w:sz w:val="20"/>
                        </w:rPr>
                      </w:pPr>
                      <w:r>
                        <w:rPr>
                          <w:b/>
                          <w:sz w:val="20"/>
                        </w:rPr>
                        <w:t>Task 6 (Optional)</w:t>
                      </w:r>
                    </w:p>
                    <w:p w:rsidR="00F51B5C" w:rsidRPr="00F51B5C" w:rsidRDefault="00733454" w:rsidP="00F51B5C">
                      <w:pPr>
                        <w:spacing w:after="0"/>
                        <w:rPr>
                          <w:sz w:val="20"/>
                        </w:rPr>
                      </w:pPr>
                      <w:r>
                        <w:rPr>
                          <w:sz w:val="20"/>
                        </w:rPr>
                        <w:t xml:space="preserve">Rehearse and </w:t>
                      </w:r>
                      <w:r w:rsidR="00F51B5C">
                        <w:rPr>
                          <w:sz w:val="20"/>
                        </w:rPr>
                        <w:t>perform your tortoise poem like you did for task 1. You could illustrate it too if you’d enjoy doing that!</w:t>
                      </w:r>
                    </w:p>
                    <w:p w:rsidR="00F51B5C" w:rsidRPr="00F51B5C" w:rsidRDefault="00F51B5C">
                      <w:pPr>
                        <w:rPr>
                          <w:sz w:val="20"/>
                        </w:rPr>
                      </w:pPr>
                    </w:p>
                  </w:txbxContent>
                </v:textbox>
              </v:shape>
            </w:pict>
          </mc:Fallback>
        </mc:AlternateContent>
      </w:r>
    </w:p>
    <w:p w:rsidR="00091A60" w:rsidRPr="00091A60" w:rsidRDefault="00091A60" w:rsidP="00091A60">
      <w:pPr>
        <w:spacing w:after="0"/>
        <w:rPr>
          <w:i/>
          <w:sz w:val="20"/>
          <w:szCs w:val="20"/>
        </w:rPr>
      </w:pPr>
      <w:r>
        <w:rPr>
          <w:i/>
          <w:sz w:val="20"/>
          <w:szCs w:val="20"/>
        </w:rPr>
        <w:t xml:space="preserve">            Tortoise! Tortoise!</w:t>
      </w:r>
    </w:p>
    <w:p w:rsidR="00091A60" w:rsidRDefault="00091A60" w:rsidP="00090A86">
      <w:pPr>
        <w:spacing w:after="0"/>
        <w:rPr>
          <w:sz w:val="20"/>
          <w:szCs w:val="20"/>
        </w:rPr>
      </w:pPr>
      <w:r>
        <w:rPr>
          <w:sz w:val="20"/>
          <w:szCs w:val="20"/>
        </w:rPr>
        <w:t>We’ve got a tortoise in our school,</w:t>
      </w:r>
    </w:p>
    <w:p w:rsidR="00091A60" w:rsidRDefault="00091A60" w:rsidP="00090A86">
      <w:pPr>
        <w:spacing w:after="0"/>
        <w:rPr>
          <w:sz w:val="20"/>
          <w:szCs w:val="20"/>
        </w:rPr>
      </w:pPr>
      <w:proofErr w:type="gramStart"/>
      <w:r>
        <w:rPr>
          <w:sz w:val="20"/>
          <w:szCs w:val="20"/>
        </w:rPr>
        <w:t>as</w:t>
      </w:r>
      <w:proofErr w:type="gramEnd"/>
      <w:r>
        <w:rPr>
          <w:sz w:val="20"/>
          <w:szCs w:val="20"/>
        </w:rPr>
        <w:t xml:space="preserve"> green as the </w:t>
      </w:r>
      <w:r w:rsidR="00733454">
        <w:rPr>
          <w:sz w:val="20"/>
          <w:szCs w:val="20"/>
        </w:rPr>
        <w:t>trees on the field</w:t>
      </w:r>
      <w:r>
        <w:rPr>
          <w:sz w:val="20"/>
          <w:szCs w:val="20"/>
        </w:rPr>
        <w:t>.</w:t>
      </w:r>
    </w:p>
    <w:p w:rsidR="00091A60" w:rsidRDefault="00091A60" w:rsidP="00090A86">
      <w:pPr>
        <w:spacing w:after="0"/>
        <w:rPr>
          <w:sz w:val="20"/>
          <w:szCs w:val="20"/>
        </w:rPr>
      </w:pPr>
      <w:r>
        <w:rPr>
          <w:sz w:val="20"/>
          <w:szCs w:val="20"/>
        </w:rPr>
        <w:t>He’s so sweet, so cute,</w:t>
      </w:r>
    </w:p>
    <w:p w:rsidR="00091A60" w:rsidRDefault="00091A60" w:rsidP="00090A86">
      <w:pPr>
        <w:spacing w:after="0"/>
        <w:rPr>
          <w:sz w:val="20"/>
          <w:szCs w:val="20"/>
        </w:rPr>
      </w:pPr>
      <w:proofErr w:type="gramStart"/>
      <w:r>
        <w:rPr>
          <w:sz w:val="20"/>
          <w:szCs w:val="20"/>
        </w:rPr>
        <w:t>with</w:t>
      </w:r>
      <w:proofErr w:type="gramEnd"/>
      <w:r>
        <w:rPr>
          <w:sz w:val="20"/>
          <w:szCs w:val="20"/>
        </w:rPr>
        <w:t xml:space="preserve"> scaly cheeks </w:t>
      </w:r>
    </w:p>
    <w:p w:rsidR="00091A60" w:rsidRDefault="00091A60" w:rsidP="00090A86">
      <w:pPr>
        <w:spacing w:after="0"/>
        <w:rPr>
          <w:sz w:val="20"/>
          <w:szCs w:val="20"/>
        </w:rPr>
      </w:pPr>
      <w:proofErr w:type="gramStart"/>
      <w:r>
        <w:rPr>
          <w:sz w:val="20"/>
          <w:szCs w:val="20"/>
        </w:rPr>
        <w:t>for</w:t>
      </w:r>
      <w:proofErr w:type="gramEnd"/>
      <w:r>
        <w:rPr>
          <w:sz w:val="20"/>
          <w:szCs w:val="20"/>
        </w:rPr>
        <w:t xml:space="preserve"> munching flowers.</w:t>
      </w:r>
    </w:p>
    <w:p w:rsidR="00091A60" w:rsidRPr="00091A60" w:rsidRDefault="00091A60" w:rsidP="00090A86">
      <w:pPr>
        <w:spacing w:after="0"/>
        <w:rPr>
          <w:sz w:val="20"/>
          <w:szCs w:val="20"/>
        </w:rPr>
      </w:pPr>
      <w:r>
        <w:rPr>
          <w:sz w:val="20"/>
          <w:szCs w:val="20"/>
        </w:rPr>
        <w:t xml:space="preserve"> </w:t>
      </w:r>
    </w:p>
    <w:p w:rsidR="00090A86" w:rsidRPr="007F78B9" w:rsidRDefault="00090A86" w:rsidP="00090A86">
      <w:pPr>
        <w:spacing w:after="0"/>
        <w:rPr>
          <w:sz w:val="20"/>
          <w:szCs w:val="20"/>
        </w:rPr>
      </w:pPr>
    </w:p>
    <w:sectPr w:rsidR="00090A86" w:rsidRPr="007F78B9"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D95CBE"/>
    <w:multiLevelType w:val="hybridMultilevel"/>
    <w:tmpl w:val="0CBA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90A86"/>
    <w:rsid w:val="00091A60"/>
    <w:rsid w:val="000B7FEC"/>
    <w:rsid w:val="00193A70"/>
    <w:rsid w:val="002803F0"/>
    <w:rsid w:val="00281468"/>
    <w:rsid w:val="003558D8"/>
    <w:rsid w:val="003C536B"/>
    <w:rsid w:val="00404334"/>
    <w:rsid w:val="00565D36"/>
    <w:rsid w:val="005935B3"/>
    <w:rsid w:val="005B1C80"/>
    <w:rsid w:val="00733454"/>
    <w:rsid w:val="00742D9C"/>
    <w:rsid w:val="007F78B9"/>
    <w:rsid w:val="00931829"/>
    <w:rsid w:val="0096442F"/>
    <w:rsid w:val="009823E1"/>
    <w:rsid w:val="009B0FF7"/>
    <w:rsid w:val="00A24F51"/>
    <w:rsid w:val="00B16123"/>
    <w:rsid w:val="00F01865"/>
    <w:rsid w:val="00F51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character" w:styleId="Hyperlink">
    <w:name w:val="Hyperlink"/>
    <w:basedOn w:val="DefaultParagraphFont"/>
    <w:uiPriority w:val="99"/>
    <w:semiHidden/>
    <w:unhideWhenUsed/>
    <w:rsid w:val="009B0FF7"/>
    <w:rPr>
      <w:color w:val="0000FF"/>
      <w:u w:val="single"/>
    </w:rPr>
  </w:style>
  <w:style w:type="character" w:styleId="FollowedHyperlink">
    <w:name w:val="FollowedHyperlink"/>
    <w:basedOn w:val="DefaultParagraphFont"/>
    <w:uiPriority w:val="99"/>
    <w:semiHidden/>
    <w:unhideWhenUsed/>
    <w:rsid w:val="009B0F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poetryofjosephcoelho.com/portfolio_page/a-little-bit-of-food-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Rebbecca Ware</cp:lastModifiedBy>
  <cp:revision>10</cp:revision>
  <dcterms:created xsi:type="dcterms:W3CDTF">2020-06-15T19:06:00Z</dcterms:created>
  <dcterms:modified xsi:type="dcterms:W3CDTF">2020-06-21T12:15:00Z</dcterms:modified>
</cp:coreProperties>
</file>